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3343A" w14:textId="1B812C0A" w:rsidR="005D5823" w:rsidRDefault="00484B9B">
      <w:r>
        <w:rPr>
          <w:noProof/>
        </w:rPr>
        <mc:AlternateContent>
          <mc:Choice Requires="wps">
            <w:drawing>
              <wp:anchor distT="0" distB="0" distL="114300" distR="114300" simplePos="0" relativeHeight="251669504" behindDoc="0" locked="0" layoutInCell="1" allowOverlap="1" wp14:anchorId="45832AB0" wp14:editId="464FE8F5">
                <wp:simplePos x="0" y="0"/>
                <wp:positionH relativeFrom="margin">
                  <wp:posOffset>2574290</wp:posOffset>
                </wp:positionH>
                <wp:positionV relativeFrom="paragraph">
                  <wp:posOffset>6210300</wp:posOffset>
                </wp:positionV>
                <wp:extent cx="3714750" cy="3429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714750" cy="342900"/>
                        </a:xfrm>
                        <a:prstGeom prst="rect">
                          <a:avLst/>
                        </a:prstGeom>
                        <a:noFill/>
                        <a:ln w="6350">
                          <a:noFill/>
                        </a:ln>
                      </wps:spPr>
                      <wps:txbx>
                        <w:txbxContent>
                          <w:p w14:paraId="2D7A16F9" w14:textId="77777777" w:rsidR="00484B9B" w:rsidRPr="00484B9B" w:rsidRDefault="00484B9B" w:rsidP="00484B9B">
                            <w:pPr>
                              <w:jc w:val="center"/>
                              <w:rPr>
                                <w:color w:val="833C0B" w:themeColor="accent2" w:themeShade="80"/>
                                <w:sz w:val="24"/>
                                <w:szCs w:val="24"/>
                              </w:rPr>
                            </w:pPr>
                            <w:hyperlink r:id="rId4" w:history="1">
                              <w:r w:rsidRPr="00484B9B">
                                <w:rPr>
                                  <w:rStyle w:val="Hyperlink"/>
                                  <w:color w:val="833C0B" w:themeColor="accent2" w:themeShade="80"/>
                                  <w:sz w:val="24"/>
                                  <w:szCs w:val="24"/>
                                </w:rPr>
                                <w:t>https://www.freetemplatedownloads.net/</w:t>
                              </w:r>
                            </w:hyperlink>
                          </w:p>
                          <w:p w14:paraId="3FD012B8" w14:textId="77777777" w:rsidR="00484B9B" w:rsidRPr="00484B9B" w:rsidRDefault="00484B9B" w:rsidP="00484B9B">
                            <w:pPr>
                              <w:rPr>
                                <w:color w:val="833C0B" w:themeColor="accent2" w:themeShade="80"/>
                              </w:rPr>
                            </w:pPr>
                            <w:r w:rsidRPr="00484B9B">
                              <w:rPr>
                                <w:rFonts w:hint="cs"/>
                                <w:color w:val="833C0B" w:themeColor="accent2" w:themeShade="80"/>
                                <w:rt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832AB0" id="_x0000_t202" coordsize="21600,21600" o:spt="202" path="m,l,21600r21600,l21600,xe">
                <v:stroke joinstyle="miter"/>
                <v:path gradientshapeok="t" o:connecttype="rect"/>
              </v:shapetype>
              <v:shape id="Text Box 4" o:spid="_x0000_s1026" type="#_x0000_t202" style="position:absolute;margin-left:202.7pt;margin-top:489pt;width:292.5pt;height:27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" filled="f" stroked="f" strokeweight=".5pt">
                <v:textbox>
                  <w:txbxContent>
                    <w:p w14:paraId="2D7A16F9" w14:textId="77777777" w:rsidR="00484B9B" w:rsidRPr="00484B9B" w:rsidRDefault="00484B9B" w:rsidP="00484B9B">
                      <w:pPr>
                        <w:jc w:val="center"/>
                        <w:rPr>
                          <w:color w:val="833C0B" w:themeColor="accent2" w:themeShade="80"/>
                          <w:sz w:val="24"/>
                          <w:szCs w:val="24"/>
                        </w:rPr>
                      </w:pPr>
                      <w:hyperlink r:id="rId5" w:history="1">
                        <w:r w:rsidRPr="00484B9B">
                          <w:rPr>
                            <w:rStyle w:val="Hyperlink"/>
                            <w:color w:val="833C0B" w:themeColor="accent2" w:themeShade="80"/>
                            <w:sz w:val="24"/>
                            <w:szCs w:val="24"/>
                          </w:rPr>
                          <w:t>https://www.freetemplatedownloads.net/</w:t>
                        </w:r>
                      </w:hyperlink>
                    </w:p>
                    <w:p w14:paraId="3FD012B8" w14:textId="77777777" w:rsidR="00484B9B" w:rsidRPr="00484B9B" w:rsidRDefault="00484B9B" w:rsidP="00484B9B">
                      <w:pPr>
                        <w:rPr>
                          <w:color w:val="833C0B" w:themeColor="accent2" w:themeShade="80"/>
                        </w:rPr>
                      </w:pPr>
                      <w:r w:rsidRPr="00484B9B">
                        <w:rPr>
                          <w:rFonts w:hint="cs"/>
                          <w:color w:val="833C0B" w:themeColor="accent2" w:themeShade="80"/>
                          <w:rtl/>
                        </w:rPr>
                        <w:t xml:space="preserve"> </w:t>
                      </w:r>
                    </w:p>
                  </w:txbxContent>
                </v:textbox>
                <w10:wrap anchorx="margin"/>
              </v:shape>
            </w:pict>
          </mc:Fallback>
        </mc:AlternateContent>
      </w:r>
      <w:r w:rsidR="00F92C18" w:rsidRPr="006116EE">
        <w:rPr>
          <w:rFonts w:ascii="Arial MT" w:eastAsia="Arial MT" w:hAnsi="Arial MT" w:cs="Arial MT"/>
          <w:noProof/>
        </w:rPr>
        <w:drawing>
          <wp:anchor distT="0" distB="0" distL="0" distR="0" simplePos="0" relativeHeight="251665408" behindDoc="0" locked="0" layoutInCell="1" allowOverlap="1" wp14:anchorId="78401F28" wp14:editId="185CA98E">
            <wp:simplePos x="0" y="0"/>
            <wp:positionH relativeFrom="margin">
              <wp:posOffset>-88900</wp:posOffset>
            </wp:positionH>
            <wp:positionV relativeFrom="paragraph">
              <wp:posOffset>-377161</wp:posOffset>
            </wp:positionV>
            <wp:extent cx="2083886" cy="2435087"/>
            <wp:effectExtent l="0" t="0" r="0" b="381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2083886" cy="2435087"/>
                    </a:xfrm>
                    <a:prstGeom prst="rect">
                      <a:avLst/>
                    </a:prstGeom>
                  </pic:spPr>
                </pic:pic>
              </a:graphicData>
            </a:graphic>
            <wp14:sizeRelH relativeFrom="margin">
              <wp14:pctWidth>0</wp14:pctWidth>
            </wp14:sizeRelH>
            <wp14:sizeRelV relativeFrom="margin">
              <wp14:pctHeight>0</wp14:pctHeight>
            </wp14:sizeRelV>
          </wp:anchor>
        </w:drawing>
      </w:r>
      <w:r w:rsidR="005D5823">
        <w:rPr>
          <w:noProof/>
        </w:rPr>
        <mc:AlternateContent>
          <mc:Choice Requires="wps">
            <w:drawing>
              <wp:anchor distT="0" distB="0" distL="114300" distR="114300" simplePos="0" relativeHeight="251667456" behindDoc="0" locked="0" layoutInCell="1" allowOverlap="1" wp14:anchorId="4E488ECA" wp14:editId="27CB7AAF">
                <wp:simplePos x="0" y="0"/>
                <wp:positionH relativeFrom="column">
                  <wp:posOffset>4531659</wp:posOffset>
                </wp:positionH>
                <wp:positionV relativeFrom="paragraph">
                  <wp:posOffset>-147918</wp:posOffset>
                </wp:positionV>
                <wp:extent cx="4504765" cy="6041652"/>
                <wp:effectExtent l="0" t="0" r="0" b="0"/>
                <wp:wrapNone/>
                <wp:docPr id="3" name="Rectangle 3"/>
                <wp:cNvGraphicFramePr/>
                <a:graphic xmlns:a="http://schemas.openxmlformats.org/drawingml/2006/main">
                  <a:graphicData uri="http://schemas.microsoft.com/office/word/2010/wordprocessingShape">
                    <wps:wsp>
                      <wps:cNvSpPr/>
                      <wps:spPr>
                        <a:xfrm>
                          <a:off x="0" y="0"/>
                          <a:ext cx="4504765" cy="6041652"/>
                        </a:xfrm>
                        <a:prstGeom prst="rect">
                          <a:avLst/>
                        </a:prstGeom>
                        <a:noFill/>
                        <a:ln w="12700" cap="flat" cmpd="sng" algn="ctr">
                          <a:noFill/>
                          <a:prstDash val="solid"/>
                          <a:miter lim="800000"/>
                        </a:ln>
                        <a:effectLst/>
                      </wps:spPr>
                      <wps:txbx>
                        <w:txbxContent>
                          <w:p w14:paraId="5B35B29B" w14:textId="33CCFADE" w:rsidR="005D5823" w:rsidRPr="005D5823" w:rsidRDefault="005D5823" w:rsidP="005D5823">
                            <w:pPr>
                              <w:spacing w:line="480" w:lineRule="auto"/>
                              <w:rPr>
                                <w:rFonts w:ascii="Century Gothic" w:hAnsi="Century Gothic"/>
                                <w:color w:val="000000" w:themeColor="text1"/>
                              </w:rPr>
                            </w:pPr>
                            <w:r w:rsidRPr="005D5823">
                              <w:rPr>
                                <w:rFonts w:ascii="Century Gothic" w:hAnsi="Century Gothic"/>
                                <w:color w:val="000000" w:themeColor="text1"/>
                              </w:rPr>
                              <w:t>On June 1, 2001, Bonnie Griffith passed away suddenly in Deep Bend, Oregon while on vacation. Mrs. Griffith was born in Tallahassee, Florida in 1936, where she graduated from Ordover High School in 1954. She went on to graduate from Ober</w:t>
                            </w:r>
                            <w:bookmarkStart w:id="0" w:name="_GoBack"/>
                            <w:bookmarkEnd w:id="0"/>
                            <w:r w:rsidRPr="005D5823">
                              <w:rPr>
                                <w:rFonts w:ascii="Century Gothic" w:hAnsi="Century Gothic"/>
                                <w:color w:val="000000" w:themeColor="text1"/>
                              </w:rPr>
                              <w:t xml:space="preserve">lin College in 1958 with a BA in English Literature. Mrs. Griffith spent many years traveling the world as a free spirit, before settling down and marrying her husband Ralph in 1964. They settled in the Greene Mountains of New Hampshire, where she enjoyed hiking, skiing, and spending time with her family and friends. Mrs. Griffith worked for many years in the Keene Valley Public Library. Bonnie was beloved by all, and will be sorely missed by the community, and by her beloved horse, Lucille. </w:t>
                            </w:r>
                            <w:r w:rsidRPr="005D5823">
                              <w:rPr>
                                <w:rFonts w:ascii="Century Gothic" w:hAnsi="Century Gothic"/>
                                <w:color w:val="000000" w:themeColor="text1"/>
                              </w:rPr>
                              <w:t>A memorial service will be held on Sunday, June 4, 2001 at 4:00 PM at the Unitarian Hall in Keene.</w:t>
                            </w:r>
                          </w:p>
                          <w:p w14:paraId="4F08E5F4" w14:textId="3611D9F2" w:rsidR="005D5823" w:rsidRPr="005D5823" w:rsidRDefault="005D5823" w:rsidP="005D5823">
                            <w:pPr>
                              <w:spacing w:line="480" w:lineRule="auto"/>
                              <w:rPr>
                                <w:rFonts w:ascii="Century Gothic" w:hAnsi="Century Gothic"/>
                                <w:color w:val="000000" w:themeColor="text1"/>
                              </w:rPr>
                            </w:pPr>
                            <w:r w:rsidRPr="005D5823">
                              <w:rPr>
                                <w:rFonts w:ascii="Century Gothic" w:hAnsi="Century Gothic"/>
                                <w:color w:val="000000" w:themeColor="text1"/>
                              </w:rPr>
                              <w:t>The family invites all Bonnie's friends to come and celebrate her life with them, and requests that instead of flowers, a donation be made in her name to the ASPCA of Keene, New Hampshire.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E488ECA" id="Rectangle 3" o:spid="_x0000_s1026" style="position:absolute;margin-left:356.8pt;margin-top:-11.65pt;width:354.7pt;height:47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" filled="f" stroked="f" strokeweight="1pt">
                <v:textbox>
                  <w:txbxContent>
                    <w:p w14:paraId="5B35B29B" w14:textId="33CCFADE" w:rsidR="005D5823" w:rsidRPr="005D5823" w:rsidRDefault="005D5823" w:rsidP="005D5823">
                      <w:pPr>
                        <w:spacing w:line="480" w:lineRule="auto"/>
                        <w:rPr>
                          <w:rFonts w:ascii="Century Gothic" w:hAnsi="Century Gothic"/>
                          <w:color w:val="000000" w:themeColor="text1"/>
                        </w:rPr>
                      </w:pPr>
                      <w:r w:rsidRPr="005D5823">
                        <w:rPr>
                          <w:rFonts w:ascii="Century Gothic" w:hAnsi="Century Gothic"/>
                          <w:color w:val="000000" w:themeColor="text1"/>
                        </w:rPr>
                        <w:t>On June 1, 2001, Bonnie Griffith passed away suddenly in Deep Bend, Oregon while on vacation. Mrs. Griffith was born in Tallahassee, Florida in 1936, where she graduated from Ordover High School in 1954. She went on to graduate from Oberlin College in 1958 with a BA in English Literature. Mrs. Griffith spent many years traveling the world as a free spirit, before settling down and marrying her husband Ralph in 1964. They settled in the Greene Mountains of New Hampshire, where she enjoyed hiking, skiing, and spending time with her family and friends. Mrs. Griffith worked for many years in the Keene Valley Public Library. Bonnie was beloved by all, and will be sorely missed by the community, and by her beloved horse, Lucille. A memorial service will be held on Sunday, June 4, 2001 at 4:00 PM at the Unitarian Hall in Keene.</w:t>
                      </w:r>
                    </w:p>
                    <w:p w14:paraId="4F08E5F4" w14:textId="3611D9F2" w:rsidR="005D5823" w:rsidRPr="005D5823" w:rsidRDefault="005D5823" w:rsidP="005D5823">
                      <w:pPr>
                        <w:spacing w:line="480" w:lineRule="auto"/>
                        <w:rPr>
                          <w:rFonts w:ascii="Century Gothic" w:hAnsi="Century Gothic"/>
                          <w:color w:val="000000" w:themeColor="text1"/>
                        </w:rPr>
                      </w:pPr>
                      <w:r w:rsidRPr="005D5823">
                        <w:rPr>
                          <w:rFonts w:ascii="Century Gothic" w:hAnsi="Century Gothic"/>
                          <w:color w:val="000000" w:themeColor="text1"/>
                        </w:rPr>
                        <w:t>The family invites all Bonnie's friends to come and celebrate her life with them, and requests that instead of flowers, a donation be made in her name to the ASPCA of Keene, New Hampshire.</w:t>
                      </w:r>
                    </w:p>
                  </w:txbxContent>
                </v:textbox>
              </v:rect>
            </w:pict>
          </mc:Fallback>
        </mc:AlternateContent>
      </w:r>
      <w:r w:rsidR="005D5823">
        <w:rPr>
          <w:noProof/>
        </w:rPr>
        <mc:AlternateContent>
          <mc:Choice Requires="wps">
            <w:drawing>
              <wp:anchor distT="0" distB="0" distL="114300" distR="114300" simplePos="0" relativeHeight="251661312" behindDoc="0" locked="0" layoutInCell="1" allowOverlap="1" wp14:anchorId="55B42507" wp14:editId="7637D606">
                <wp:simplePos x="0" y="0"/>
                <wp:positionH relativeFrom="column">
                  <wp:posOffset>-228601</wp:posOffset>
                </wp:positionH>
                <wp:positionV relativeFrom="paragraph">
                  <wp:posOffset>2017059</wp:posOffset>
                </wp:positionV>
                <wp:extent cx="4504765" cy="3876675"/>
                <wp:effectExtent l="0" t="0" r="0" b="0"/>
                <wp:wrapNone/>
                <wp:docPr id="6" name="Rectangle 6"/>
                <wp:cNvGraphicFramePr/>
                <a:graphic xmlns:a="http://schemas.openxmlformats.org/drawingml/2006/main">
                  <a:graphicData uri="http://schemas.microsoft.com/office/word/2010/wordprocessingShape">
                    <wps:wsp>
                      <wps:cNvSpPr/>
                      <wps:spPr>
                        <a:xfrm>
                          <a:off x="0" y="0"/>
                          <a:ext cx="4504765" cy="3876675"/>
                        </a:xfrm>
                        <a:prstGeom prst="rect">
                          <a:avLst/>
                        </a:prstGeom>
                        <a:noFill/>
                        <a:ln w="12700" cap="flat" cmpd="sng" algn="ctr">
                          <a:noFill/>
                          <a:prstDash val="solid"/>
                          <a:miter lim="800000"/>
                        </a:ln>
                        <a:effectLst/>
                      </wps:spPr>
                      <wps:txbx>
                        <w:txbxContent>
                          <w:p w14:paraId="5EA17389" w14:textId="77777777" w:rsidR="005D5823" w:rsidRPr="005D5823" w:rsidRDefault="005D5823" w:rsidP="005D5823">
                            <w:pPr>
                              <w:spacing w:line="360" w:lineRule="auto"/>
                              <w:rPr>
                                <w:rFonts w:ascii="Century Gothic" w:hAnsi="Century Gothic"/>
                                <w:color w:val="000000" w:themeColor="text1"/>
                              </w:rPr>
                            </w:pPr>
                            <w:r w:rsidRPr="005D5823">
                              <w:rPr>
                                <w:rFonts w:ascii="Century Gothic" w:hAnsi="Century Gothic"/>
                                <w:color w:val="000000" w:themeColor="text1"/>
                              </w:rPr>
                              <w:t>When someone passes away, a simple obituary is often placed in the local papers, or in papers outside the area by a funeral director. You can write a simple piece yourself in advance, using the sample below as a template, which can be distributed to the papers of your choice upon your death by a designated person, as part of the pre-planning process:</w:t>
                            </w:r>
                          </w:p>
                          <w:p w14:paraId="72DA2516" w14:textId="77777777" w:rsidR="005D5823" w:rsidRPr="005D5823" w:rsidRDefault="005D5823" w:rsidP="005D5823">
                            <w:pPr>
                              <w:spacing w:line="360" w:lineRule="auto"/>
                              <w:rPr>
                                <w:rFonts w:ascii="Century Gothic" w:hAnsi="Century Gothic"/>
                                <w:color w:val="000000" w:themeColor="text1"/>
                              </w:rPr>
                            </w:pPr>
                            <w:r w:rsidRPr="005D5823">
                              <w:rPr>
                                <w:rFonts w:ascii="Century Gothic" w:hAnsi="Century Gothic"/>
                                <w:color w:val="000000" w:themeColor="text1"/>
                              </w:rPr>
                              <w:t>"I ask that John Smyth place my obituary in the following papers:</w:t>
                            </w:r>
                          </w:p>
                          <w:p w14:paraId="35CDA06C" w14:textId="77777777" w:rsidR="005D5823" w:rsidRPr="005D5823" w:rsidRDefault="005D5823" w:rsidP="005D5823">
                            <w:pPr>
                              <w:spacing w:line="360" w:lineRule="auto"/>
                              <w:rPr>
                                <w:rFonts w:ascii="Century Gothic" w:hAnsi="Century Gothic"/>
                                <w:color w:val="000000" w:themeColor="text1"/>
                              </w:rPr>
                            </w:pPr>
                            <w:r w:rsidRPr="005D5823">
                              <w:rPr>
                                <w:rFonts w:ascii="Century Gothic" w:hAnsi="Century Gothic"/>
                                <w:color w:val="000000" w:themeColor="text1"/>
                              </w:rPr>
                              <w:t>The Lincoln Register~Star, Lincoln Nebraska (Fax and Phone Numbers, or e-mail address)</w:t>
                            </w:r>
                          </w:p>
                          <w:p w14:paraId="2C902A93" w14:textId="77777777" w:rsidR="005D5823" w:rsidRPr="005D5823" w:rsidRDefault="005D5823" w:rsidP="005D5823">
                            <w:pPr>
                              <w:spacing w:line="360" w:lineRule="auto"/>
                              <w:rPr>
                                <w:rFonts w:ascii="Century Gothic" w:hAnsi="Century Gothic"/>
                                <w:color w:val="000000" w:themeColor="text1"/>
                              </w:rPr>
                            </w:pPr>
                            <w:r w:rsidRPr="005D5823">
                              <w:rPr>
                                <w:rFonts w:ascii="Century Gothic" w:hAnsi="Century Gothic"/>
                                <w:color w:val="000000" w:themeColor="text1"/>
                              </w:rPr>
                              <w:t>The Cleveland Plain Dealer, Cleveland Ohio (Fax and Phone Number, or e-mail address)"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5B42507" id="Rectangle 6" o:spid="_x0000_s1027" style="position:absolute;margin-left:-18pt;margin-top:158.8pt;width:354.7pt;height:30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" filled="f" stroked="f" strokeweight="1pt">
                <v:textbox>
                  <w:txbxContent>
                    <w:p w14:paraId="5EA17389" w14:textId="77777777" w:rsidR="005D5823" w:rsidRPr="005D5823" w:rsidRDefault="005D5823" w:rsidP="005D5823">
                      <w:pPr>
                        <w:spacing w:line="360" w:lineRule="auto"/>
                        <w:rPr>
                          <w:rFonts w:ascii="Century Gothic" w:hAnsi="Century Gothic"/>
                          <w:color w:val="000000" w:themeColor="text1"/>
                        </w:rPr>
                      </w:pPr>
                      <w:r w:rsidRPr="005D5823">
                        <w:rPr>
                          <w:rFonts w:ascii="Century Gothic" w:hAnsi="Century Gothic"/>
                          <w:color w:val="000000" w:themeColor="text1"/>
                        </w:rPr>
                        <w:t>When someone passes away, a simple obituary is often placed in the local papers, or in papers outside the area by a funeral director. You can write a simple piece yourself in advance, using the sample below as a template, which can be distributed to the papers of your choice upon your death by a designated person, as part of the pre-planning process:</w:t>
                      </w:r>
                    </w:p>
                    <w:p w14:paraId="72DA2516" w14:textId="77777777" w:rsidR="005D5823" w:rsidRPr="005D5823" w:rsidRDefault="005D5823" w:rsidP="005D5823">
                      <w:pPr>
                        <w:spacing w:line="360" w:lineRule="auto"/>
                        <w:rPr>
                          <w:rFonts w:ascii="Century Gothic" w:hAnsi="Century Gothic"/>
                          <w:color w:val="000000" w:themeColor="text1"/>
                        </w:rPr>
                      </w:pPr>
                      <w:r w:rsidRPr="005D5823">
                        <w:rPr>
                          <w:rFonts w:ascii="Century Gothic" w:hAnsi="Century Gothic"/>
                          <w:color w:val="000000" w:themeColor="text1"/>
                        </w:rPr>
                        <w:t>"I ask that John Smyth place my obituary in the following papers:</w:t>
                      </w:r>
                    </w:p>
                    <w:p w14:paraId="35CDA06C" w14:textId="77777777" w:rsidR="005D5823" w:rsidRPr="005D5823" w:rsidRDefault="005D5823" w:rsidP="005D5823">
                      <w:pPr>
                        <w:spacing w:line="360" w:lineRule="auto"/>
                        <w:rPr>
                          <w:rFonts w:ascii="Century Gothic" w:hAnsi="Century Gothic"/>
                          <w:color w:val="000000" w:themeColor="text1"/>
                        </w:rPr>
                      </w:pPr>
                      <w:r w:rsidRPr="005D5823">
                        <w:rPr>
                          <w:rFonts w:ascii="Century Gothic" w:hAnsi="Century Gothic"/>
                          <w:color w:val="000000" w:themeColor="text1"/>
                        </w:rPr>
                        <w:t>The Lincoln Register~Star, Lincoln Nebraska (Fax and Phone Numbers, or e-mail address)</w:t>
                      </w:r>
                    </w:p>
                    <w:p w14:paraId="2C902A93" w14:textId="77777777" w:rsidR="005D5823" w:rsidRPr="005D5823" w:rsidRDefault="005D5823" w:rsidP="005D5823">
                      <w:pPr>
                        <w:spacing w:line="360" w:lineRule="auto"/>
                        <w:rPr>
                          <w:rFonts w:ascii="Century Gothic" w:hAnsi="Century Gothic"/>
                          <w:color w:val="000000" w:themeColor="text1"/>
                        </w:rPr>
                      </w:pPr>
                      <w:r w:rsidRPr="005D5823">
                        <w:rPr>
                          <w:rFonts w:ascii="Century Gothic" w:hAnsi="Century Gothic"/>
                          <w:color w:val="000000" w:themeColor="text1"/>
                        </w:rPr>
                        <w:t>The Cleveland Plain Dealer, Cleveland Ohio (Fax and Phone Number, or e-mail address)"</w:t>
                      </w:r>
                    </w:p>
                  </w:txbxContent>
                </v:textbox>
              </v:rect>
            </w:pict>
          </mc:Fallback>
        </mc:AlternateContent>
      </w:r>
      <w:r w:rsidR="005D5823">
        <w:rPr>
          <w:noProof/>
        </w:rPr>
        <mc:AlternateContent>
          <mc:Choice Requires="wps">
            <w:drawing>
              <wp:anchor distT="0" distB="0" distL="114300" distR="114300" simplePos="0" relativeHeight="251663360" behindDoc="0" locked="0" layoutInCell="1" allowOverlap="1" wp14:anchorId="24DA2B2D" wp14:editId="141F8D07">
                <wp:simplePos x="0" y="0"/>
                <wp:positionH relativeFrom="margin">
                  <wp:posOffset>1989829</wp:posOffset>
                </wp:positionH>
                <wp:positionV relativeFrom="paragraph">
                  <wp:posOffset>0</wp:posOffset>
                </wp:positionV>
                <wp:extent cx="2433918" cy="1411941"/>
                <wp:effectExtent l="0" t="0" r="0" b="0"/>
                <wp:wrapNone/>
                <wp:docPr id="5" name="Rectangle 5"/>
                <wp:cNvGraphicFramePr/>
                <a:graphic xmlns:a="http://schemas.openxmlformats.org/drawingml/2006/main">
                  <a:graphicData uri="http://schemas.microsoft.com/office/word/2010/wordprocessingShape">
                    <wps:wsp>
                      <wps:cNvSpPr/>
                      <wps:spPr>
                        <a:xfrm>
                          <a:off x="0" y="0"/>
                          <a:ext cx="2433918" cy="1411941"/>
                        </a:xfrm>
                        <a:prstGeom prst="rect">
                          <a:avLst/>
                        </a:prstGeom>
                        <a:noFill/>
                        <a:ln w="12700" cap="flat" cmpd="sng" algn="ctr">
                          <a:noFill/>
                          <a:prstDash val="solid"/>
                          <a:miter lim="800000"/>
                        </a:ln>
                        <a:effectLst/>
                      </wps:spPr>
                      <wps:txbx>
                        <w:txbxContent>
                          <w:p w14:paraId="2DDDAAAC" w14:textId="77777777" w:rsidR="005D5823" w:rsidRPr="00F92C18" w:rsidRDefault="005D5823" w:rsidP="005D5823">
                            <w:pPr>
                              <w:jc w:val="center"/>
                              <w:rPr>
                                <w:rFonts w:ascii="Century Gothic" w:hAnsi="Century Gothic"/>
                                <w:b/>
                                <w:color w:val="833C0B" w:themeColor="accent2" w:themeShade="80"/>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2C18">
                              <w:rPr>
                                <w:rFonts w:ascii="Century Gothic" w:hAnsi="Century Gothic"/>
                                <w:b/>
                                <w:color w:val="833C0B" w:themeColor="accent2" w:themeShade="80"/>
                                <w:sz w:val="72"/>
                                <w:szCs w:val="72"/>
                                <w14:textOutline w14:w="0" w14:cap="flat" w14:cmpd="sng" w14:algn="ctr">
                                  <w14:noFill/>
                                  <w14:prstDash w14:val="solid"/>
                                  <w14:round/>
                                </w14:textOutline>
                                <w14:props3d w14:extrusionH="57150" w14:contourW="0" w14:prstMaterial="softEdge">
                                  <w14:bevelT w14:w="25400" w14:h="38100" w14:prst="circle"/>
                                </w14:props3d>
                              </w:rPr>
                              <w:t>Obituary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4DA2B2D" id="Rectangle 5" o:spid="_x0000_s1028" style="position:absolute;margin-left:156.7pt;margin-top:0;width:191.65pt;height:111.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" filled="f" stroked="f" strokeweight="1pt">
                <v:textbox>
                  <w:txbxContent>
                    <w:p w14:paraId="2DDDAAAC" w14:textId="77777777" w:rsidR="005D5823" w:rsidRPr="00F92C18" w:rsidRDefault="005D5823" w:rsidP="005D5823">
                      <w:pPr>
                        <w:jc w:val="center"/>
                        <w:rPr>
                          <w:rFonts w:ascii="Century Gothic" w:hAnsi="Century Gothic"/>
                          <w:b/>
                          <w:color w:val="833C0B" w:themeColor="accent2" w:themeShade="80"/>
                          <w:sz w:val="72"/>
                          <w:szCs w:val="72"/>
                          <w:lang w:val="en-US"/>
                          <w14:textOutline w14:w="0" w14:cap="flat" w14:cmpd="sng" w14:algn="ctr">
                            <w14:noFill/>
                            <w14:prstDash w14:val="solid"/>
                            <w14:round/>
                          </w14:textOutline>
                          <w14:props3d w14:extrusionH="57150" w14:contourW="0" w14:prstMaterial="softEdge">
                            <w14:bevelT w14:w="25400" w14:h="38100" w14:prst="circle"/>
                          </w14:props3d>
                        </w:rPr>
                      </w:pPr>
                      <w:r w:rsidRPr="00F92C18">
                        <w:rPr>
                          <w:rFonts w:ascii="Century Gothic" w:hAnsi="Century Gothic"/>
                          <w:b/>
                          <w:color w:val="833C0B" w:themeColor="accent2" w:themeShade="80"/>
                          <w:sz w:val="72"/>
                          <w:szCs w:val="72"/>
                          <w:lang w:val="en-US"/>
                          <w14:textOutline w14:w="0" w14:cap="flat" w14:cmpd="sng" w14:algn="ctr">
                            <w14:noFill/>
                            <w14:prstDash w14:val="solid"/>
                            <w14:round/>
                          </w14:textOutline>
                          <w14:props3d w14:extrusionH="57150" w14:contourW="0" w14:prstMaterial="softEdge">
                            <w14:bevelT w14:w="25400" w14:h="38100" w14:prst="circle"/>
                          </w14:props3d>
                        </w:rPr>
                        <w:t>Obituary Template</w:t>
                      </w:r>
                    </w:p>
                  </w:txbxContent>
                </v:textbox>
                <w10:wrap anchorx="margin"/>
              </v:rect>
            </w:pict>
          </mc:Fallback>
        </mc:AlternateContent>
      </w:r>
      <w:r w:rsidR="005D5823">
        <w:rPr>
          <w:noProof/>
        </w:rPr>
        <mc:AlternateContent>
          <mc:Choice Requires="wps">
            <w:drawing>
              <wp:anchor distT="0" distB="0" distL="114300" distR="114300" simplePos="0" relativeHeight="251659264" behindDoc="0" locked="0" layoutInCell="1" allowOverlap="1" wp14:anchorId="2A30AB48" wp14:editId="2203F96D">
                <wp:simplePos x="0" y="0"/>
                <wp:positionH relativeFrom="column">
                  <wp:posOffset>-424703</wp:posOffset>
                </wp:positionH>
                <wp:positionV relativeFrom="paragraph">
                  <wp:posOffset>-438150</wp:posOffset>
                </wp:positionV>
                <wp:extent cx="9743515" cy="6623797"/>
                <wp:effectExtent l="19050" t="19050" r="10160" b="24765"/>
                <wp:wrapNone/>
                <wp:docPr id="1" name="Rectangle 1"/>
                <wp:cNvGraphicFramePr/>
                <a:graphic xmlns:a="http://schemas.openxmlformats.org/drawingml/2006/main">
                  <a:graphicData uri="http://schemas.microsoft.com/office/word/2010/wordprocessingShape">
                    <wps:wsp>
                      <wps:cNvSpPr/>
                      <wps:spPr>
                        <a:xfrm>
                          <a:off x="0" y="0"/>
                          <a:ext cx="9743515" cy="6623797"/>
                        </a:xfrm>
                        <a:prstGeom prst="rect">
                          <a:avLst/>
                        </a:prstGeom>
                        <a:noFill/>
                        <a:ln w="38100">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635E387" id="Rectangle 1" o:spid="_x0000_s1026" style="position:absolute;margin-left:-33.45pt;margin-top:-34.5pt;width:767.2pt;height:52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" filled="f" strokecolor="#823b0b [1605]" strokeweight="3pt"/>
            </w:pict>
          </mc:Fallback>
        </mc:AlternateContent>
      </w:r>
    </w:p>
    <w:sectPr w:rsidR="005D5823" w:rsidSect="005D582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823"/>
    <w:rsid w:val="00484B9B"/>
    <w:rsid w:val="005D5823"/>
    <w:rsid w:val="00F92C18"/>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3F39"/>
  <w15:chartTrackingRefBased/>
  <w15:docId w15:val="{5DFA964A-3995-42FE-9676-304EE82BD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B9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4B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freetemplatedownloads.net/" TargetMode="External"/><Relationship Id="rId4" Type="http://schemas.openxmlformats.org/officeDocument/2006/relationships/hyperlink" Target="https://www.freetemplatedownload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6</Characters>
  <Application>Microsoft Office Word</Application>
  <DocSecurity>0</DocSecurity>
  <Lines>1</Lines>
  <Paragraphs>1</Paragraphs>
  <ScaleCrop>false</ScaleCrop>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Noor</dc:creator>
  <cp:keywords/>
  <dc:description/>
  <cp:lastModifiedBy>A1</cp:lastModifiedBy>
  <cp:revision>2</cp:revision>
  <dcterms:created xsi:type="dcterms:W3CDTF">2023-01-31T10:50:00Z</dcterms:created>
  <dcterms:modified xsi:type="dcterms:W3CDTF">2023-01-31T10:50:00Z</dcterms:modified>
</cp:coreProperties>
</file>